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>
        <w:rPr>
          <w:u w:val="single"/>
        </w:rPr>
        <w:t xml:space="preserve">      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22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>
        <w:rPr>
          <w:b/>
          <w:u w:val="single"/>
        </w:rPr>
        <w:t xml:space="preserve">        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  <w:r w:rsidRPr="00EB75E8">
        <w:rPr>
          <w:b/>
        </w:rPr>
        <w:t>на 202</w:t>
      </w:r>
      <w:r w:rsidR="00EB75E8" w:rsidRPr="00EB75E8">
        <w:rPr>
          <w:b/>
        </w:rPr>
        <w:t>3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 xml:space="preserve">ри осуществлении </w:t>
      </w:r>
      <w:r w:rsidR="000F4F1F" w:rsidRPr="000F4F1F">
        <w:rPr>
          <w:b/>
        </w:rPr>
        <w:t>федерального государственного энергетического надзора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proofErr w:type="gramStart"/>
            <w:r w:rsidRPr="000F4F1F">
              <w:rPr>
                <w:rFonts w:ascii="Times New Roman" w:hAnsi="Times New Roman"/>
              </w:rPr>
              <w:t>энергетический</w:t>
            </w:r>
            <w:proofErr w:type="gramEnd"/>
            <w:r w:rsidRPr="000F4F1F">
              <w:rPr>
                <w:rFonts w:ascii="Times New Roman" w:hAnsi="Times New Roman"/>
              </w:rPr>
              <w:t xml:space="preserve"> надзор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Размещение соответствующих сведений в </w:t>
            </w:r>
            <w:proofErr w:type="gramStart"/>
            <w:r w:rsidRPr="009742E5">
              <w:rPr>
                <w:rFonts w:ascii="Times New Roman" w:hAnsi="Times New Roman"/>
              </w:rPr>
              <w:t>средствах</w:t>
            </w:r>
            <w:proofErr w:type="gramEnd"/>
            <w:r w:rsidRPr="009742E5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2948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 отдел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>Размещение доклада о правоприменительной практике на официальном сайте Управления</w:t>
            </w:r>
          </w:p>
        </w:tc>
        <w:tc>
          <w:tcPr>
            <w:tcW w:w="2948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DF0C64" w:rsidRPr="009742E5" w:rsidRDefault="00793E8F" w:rsidP="00C753F0">
            <w:pPr>
              <w:rPr>
                <w:rFonts w:ascii="Times New Roman" w:eastAsia="Times New Roman" w:hAnsi="Times New Roman"/>
              </w:rPr>
            </w:pPr>
            <w:r w:rsidRPr="00793E8F">
              <w:rPr>
                <w:rFonts w:ascii="Times New Roman" w:eastAsia="Times New Roman" w:hAnsi="Times New Roman"/>
              </w:rPr>
              <w:t xml:space="preserve">Представление в </w:t>
            </w:r>
            <w:r w:rsidR="000F4F1F" w:rsidRPr="000F4F1F">
              <w:rPr>
                <w:rFonts w:ascii="Times New Roman" w:eastAsia="Times New Roman" w:hAnsi="Times New Roman"/>
                <w:b/>
              </w:rPr>
              <w:t xml:space="preserve">10 Управление </w:t>
            </w:r>
            <w:r w:rsidRPr="00793E8F">
              <w:rPr>
                <w:rFonts w:ascii="Times New Roman" w:eastAsia="Times New Roman" w:hAnsi="Times New Roman"/>
              </w:rPr>
              <w:t xml:space="preserve">центрального аппарата Ростехнадзора годового отчета о реализации Программы по виду </w:t>
            </w:r>
            <w:r w:rsidR="000F4F1F" w:rsidRPr="000F4F1F">
              <w:rPr>
                <w:rFonts w:ascii="Times New Roman" w:eastAsia="Times New Roman" w:hAnsi="Times New Roman"/>
              </w:rPr>
              <w:t>федерального государственного энергетического надзора</w:t>
            </w:r>
            <w:r w:rsidRPr="00793E8F">
              <w:rPr>
                <w:rFonts w:ascii="Times New Roman" w:eastAsia="Times New Roman" w:hAnsi="Times New Roman"/>
              </w:rPr>
              <w:t xml:space="preserve"> (копия в 04 отдел)</w:t>
            </w:r>
          </w:p>
        </w:tc>
        <w:tc>
          <w:tcPr>
            <w:tcW w:w="2948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DF0C64" w:rsidRPr="00793E8F" w:rsidRDefault="000F4F1F" w:rsidP="000F4F1F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14, 17, 31, 33, 35, 15, 16, 32, 34, 36 отделы (отв. за обобщение и направление </w:t>
            </w:r>
            <w:r>
              <w:rPr>
                <w:rFonts w:ascii="Times New Roman" w:hAnsi="Times New Roman"/>
              </w:rPr>
              <w:t>14 отдел</w:t>
            </w:r>
            <w:r w:rsidRPr="000F4F1F">
              <w:rPr>
                <w:rFonts w:ascii="Times New Roman" w:hAnsi="Times New Roman"/>
              </w:rPr>
              <w:t>)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proofErr w:type="gramStart"/>
            <w:r w:rsidRPr="009742E5">
              <w:rPr>
                <w:rFonts w:ascii="Times New Roman" w:hAnsi="Times New Roman"/>
              </w:rPr>
              <w:t xml:space="preserve">В случае наличия сведений о готовящихся нарушениях   </w:t>
            </w:r>
            <w:r w:rsidRPr="009742E5">
              <w:rPr>
                <w:rFonts w:ascii="Times New Roman" w:hAnsi="Times New Roman"/>
              </w:rPr>
              <w:lastRenderedPageBreak/>
              <w:t xml:space="preserve">обязательных требований или признаках нарушений обязательных требований и (или) в случае отсутствия  подтвержденных данных </w:t>
            </w:r>
            <w:bookmarkStart w:id="0" w:name="_GoBack"/>
            <w:bookmarkEnd w:id="0"/>
            <w:r w:rsidRPr="009742E5">
              <w:rPr>
                <w:rFonts w:ascii="Times New Roman" w:hAnsi="Times New Roman"/>
              </w:rPr>
              <w:t>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948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1F60A7" w:rsidRPr="009742E5" w:rsidRDefault="000F4F1F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</w:t>
            </w:r>
            <w:r w:rsidRPr="000F4F1F">
              <w:rPr>
                <w:rFonts w:ascii="Times New Roman" w:hAnsi="Times New Roman"/>
              </w:rPr>
              <w:lastRenderedPageBreak/>
              <w:t xml:space="preserve">соответствии с распределением полномочий, структурные подразделения Управления, осуществляющие </w:t>
            </w:r>
            <w:proofErr w:type="gramStart"/>
            <w:r w:rsidRPr="000F4F1F">
              <w:rPr>
                <w:rFonts w:ascii="Times New Roman" w:hAnsi="Times New Roman"/>
              </w:rPr>
              <w:t>энергетический</w:t>
            </w:r>
            <w:proofErr w:type="gramEnd"/>
            <w:r w:rsidRPr="000F4F1F">
              <w:rPr>
                <w:rFonts w:ascii="Times New Roman" w:hAnsi="Times New Roman"/>
              </w:rPr>
              <w:t xml:space="preserve"> надзор</w:t>
            </w: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78" w:rsidRDefault="00330E78">
      <w:r>
        <w:separator/>
      </w:r>
    </w:p>
  </w:endnote>
  <w:endnote w:type="continuationSeparator" w:id="0">
    <w:p w:rsidR="00330E78" w:rsidRDefault="0033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78" w:rsidRDefault="00330E78">
      <w:r>
        <w:separator/>
      </w:r>
    </w:p>
  </w:footnote>
  <w:footnote w:type="continuationSeparator" w:id="0">
    <w:p w:rsidR="00330E78" w:rsidRDefault="0033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1F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1326-685A-40B8-AC9D-C59B09D3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Дерксен Ольга Дмитриевна</cp:lastModifiedBy>
  <cp:revision>9</cp:revision>
  <cp:lastPrinted>2022-09-30T15:46:00Z</cp:lastPrinted>
  <dcterms:created xsi:type="dcterms:W3CDTF">2022-12-26T08:07:00Z</dcterms:created>
  <dcterms:modified xsi:type="dcterms:W3CDTF">2022-12-27T07:52:00Z</dcterms:modified>
</cp:coreProperties>
</file>